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05" w:rsidRDefault="0009534D" w:rsidP="007F2A05">
      <w:pPr>
        <w:jc w:val="center"/>
        <w:rPr>
          <w:rFonts w:ascii="Traditional Arabic" w:hAnsi="Traditional Arabic" w:cs="Traditional Arabic"/>
          <w:b/>
          <w:bCs/>
          <w:color w:val="FF0000"/>
          <w:sz w:val="24"/>
          <w:szCs w:val="24"/>
          <w:rtl/>
          <w:lang w:bidi="ar-SA"/>
        </w:rPr>
      </w:pPr>
      <w:bookmarkStart w:id="0" w:name="_GoBack"/>
      <w:bookmarkEnd w:id="0"/>
      <w:r w:rsidRPr="0009534D">
        <w:rPr>
          <w:rFonts w:ascii="Traditional Arabic" w:hAnsi="Traditional Arabic" w:cs="Traditional Arabic"/>
          <w:b/>
          <w:bCs/>
          <w:sz w:val="24"/>
          <w:szCs w:val="24"/>
          <w:rtl/>
          <w:lang w:bidi="ar-SA"/>
        </w:rPr>
        <w:t xml:space="preserve">اسم الوحدة: </w:t>
      </w:r>
      <w:r w:rsidRPr="0009534D">
        <w:rPr>
          <w:rFonts w:ascii="Traditional Arabic" w:hAnsi="Traditional Arabic" w:cs="Traditional Arabic"/>
          <w:b/>
          <w:bCs/>
          <w:color w:val="FF0000"/>
          <w:sz w:val="24"/>
          <w:szCs w:val="24"/>
          <w:rtl/>
          <w:lang w:bidi="ar-SA"/>
        </w:rPr>
        <w:t>أغاني الرعاة</w:t>
      </w:r>
      <w:r w:rsidRPr="0009534D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SA"/>
        </w:rPr>
        <w:t xml:space="preserve"> </w:t>
      </w:r>
    </w:p>
    <w:p w:rsidR="00CD2523" w:rsidRPr="007F2A05" w:rsidRDefault="00CD2523" w:rsidP="007F2A05">
      <w:pPr>
        <w:rPr>
          <w:rFonts w:ascii="Traditional Arabic" w:hAnsi="Traditional Arabic" w:cs="Traditional Arabic"/>
          <w:b/>
          <w:bCs/>
          <w:color w:val="FF0000"/>
          <w:sz w:val="24"/>
          <w:szCs w:val="24"/>
          <w:rtl/>
          <w:lang w:bidi="ar-SA"/>
        </w:rPr>
      </w:pPr>
      <w:r>
        <w:rPr>
          <w:rFonts w:ascii="Traditional Arabic" w:hAnsi="Traditional Arabic" w:cs="Traditional Arabic"/>
          <w:sz w:val="24"/>
          <w:szCs w:val="24"/>
          <w:rtl/>
          <w:lang w:bidi="ar-SA"/>
        </w:rPr>
        <w:br/>
      </w:r>
      <w:r w:rsidRPr="008C6413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مجال القراءة: </w:t>
      </w:r>
      <w:r w:rsidRPr="008C6413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  <w:t xml:space="preserve"> </w:t>
      </w:r>
    </w:p>
    <w:p w:rsidR="00CD2523" w:rsidRDefault="007F2A05" w:rsidP="008C641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الق القصيدة على مسامع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احد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افراد عائلتك الكبار.</w:t>
      </w:r>
      <w:r w:rsidR="00493B33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</w:p>
    <w:p w:rsidR="0052460F" w:rsidRPr="0052460F" w:rsidRDefault="0052460F" w:rsidP="008C641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SA"/>
        </w:rPr>
      </w:pPr>
      <w:r w:rsidRPr="0052460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  <w:t xml:space="preserve">اجب عن الأسئلة التالية في دفتر الفهم:  </w:t>
      </w:r>
    </w:p>
    <w:p w:rsidR="0052460F" w:rsidRDefault="0052460F" w:rsidP="00E408ED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اقترح عنوانا للفقرة الأولى من القصيدة. </w:t>
      </w:r>
    </w:p>
    <w:p w:rsidR="0052460F" w:rsidRDefault="0052460F" w:rsidP="00E408ED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اقترح عنوانا للفقرة الأخيرة من القصيدة. </w:t>
      </w:r>
    </w:p>
    <w:p w:rsidR="0052460F" w:rsidRDefault="0052460F" w:rsidP="00E408ED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أي واحد من ابيات القصيدة يوحي بالأمان الذي يوفره الراعي لشياهه؟  </w:t>
      </w:r>
    </w:p>
    <w:p w:rsidR="0052460F" w:rsidRPr="0052460F" w:rsidRDefault="0052460F" w:rsidP="008C6413">
      <w:pPr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</w:p>
    <w:p w:rsidR="008C6413" w:rsidRDefault="008C6413" w:rsidP="008C6413">
      <w:pPr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  <w:r w:rsidRPr="008C6413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>مجال المعرف</w:t>
      </w:r>
      <w:r w:rsidR="00A803B8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>ة</w:t>
      </w:r>
      <w:r w:rsidR="0052460F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 </w:t>
      </w:r>
      <w:r w:rsidRPr="008C6413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>اللغوية:</w:t>
      </w:r>
      <w:r w:rsidR="00EE2616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 </w:t>
      </w:r>
      <w:r w:rsidR="00E408ED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 </w:t>
      </w:r>
      <w:r w:rsidRPr="008C6413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 </w:t>
      </w:r>
    </w:p>
    <w:p w:rsidR="00DC182A" w:rsidRDefault="0052460F" w:rsidP="0052460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0000" w:themeColor="text1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>اجب عن السؤال السابع</w:t>
      </w:r>
      <w:r w:rsidR="00A803B8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 xml:space="preserve"> </w:t>
      </w:r>
      <w:r w:rsidR="00DC182A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>(</w:t>
      </w:r>
      <w:r w:rsidR="00A803B8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 xml:space="preserve">ص 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>61</w:t>
      </w:r>
      <w:r w:rsidR="00DC182A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>) في دفتر المعرفة اللغوية.</w:t>
      </w:r>
      <w:r w:rsidR="00E408ED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 xml:space="preserve"> </w:t>
      </w:r>
      <w:r w:rsidR="00DC182A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 xml:space="preserve"> </w:t>
      </w:r>
    </w:p>
    <w:p w:rsidR="00DC182A" w:rsidRPr="00E408ED" w:rsidRDefault="00DC182A" w:rsidP="00DC182A">
      <w:pPr>
        <w:pStyle w:val="a3"/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</w:pPr>
    </w:p>
    <w:p w:rsidR="00DC182A" w:rsidRPr="007D4133" w:rsidRDefault="00DC182A" w:rsidP="00DC182A">
      <w:pPr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  <w:r w:rsidRPr="007D4133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>مجال الكتابة:</w:t>
      </w:r>
      <w:r w:rsidR="007D4133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 </w:t>
      </w:r>
      <w:r w:rsidR="00EE2616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    </w:t>
      </w:r>
      <w:r w:rsidRPr="007D4133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 </w:t>
      </w:r>
    </w:p>
    <w:p w:rsidR="007D4133" w:rsidRDefault="0052460F" w:rsidP="00DC182A">
      <w:pPr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 xml:space="preserve">للشارع الشابي قصيدة مشهورة جدا موضوعها حرية الشعوب. اكتب بضعة ابيات من القصيدة. </w:t>
      </w:r>
    </w:p>
    <w:p w:rsidR="008C6413" w:rsidRPr="00DC182A" w:rsidRDefault="00DC182A" w:rsidP="00DC182A">
      <w:pPr>
        <w:rPr>
          <w:rFonts w:ascii="Traditional Arabic" w:hAnsi="Traditional Arabic" w:cs="Traditional Arabic"/>
          <w:color w:val="000000" w:themeColor="text1"/>
          <w:sz w:val="28"/>
          <w:szCs w:val="28"/>
          <w:lang w:bidi="ar-SA"/>
        </w:rPr>
      </w:pPr>
      <w:r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br/>
      </w:r>
      <w:r w:rsidRPr="00DC182A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 xml:space="preserve"> </w:t>
      </w:r>
    </w:p>
    <w:p w:rsidR="00DC182A" w:rsidRDefault="00DC182A" w:rsidP="00DC182A">
      <w:pPr>
        <w:pStyle w:val="a3"/>
        <w:rPr>
          <w:rFonts w:ascii="Traditional Arabic" w:hAnsi="Traditional Arabic" w:cs="Traditional Arabic"/>
          <w:color w:val="000000" w:themeColor="text1"/>
          <w:sz w:val="28"/>
          <w:szCs w:val="28"/>
          <w:lang w:bidi="ar-SA"/>
        </w:rPr>
      </w:pPr>
    </w:p>
    <w:p w:rsidR="00E51342" w:rsidRDefault="00E51342" w:rsidP="00E51342">
      <w:pPr>
        <w:pStyle w:val="a3"/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</w:pPr>
    </w:p>
    <w:p w:rsidR="00E51342" w:rsidRDefault="00E51342" w:rsidP="00E51342">
      <w:pPr>
        <w:pStyle w:val="a3"/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</w:pPr>
    </w:p>
    <w:p w:rsidR="00E51342" w:rsidRDefault="00E51342" w:rsidP="00E51342">
      <w:pPr>
        <w:pStyle w:val="a3"/>
        <w:rPr>
          <w:rFonts w:ascii="Traditional Arabic" w:hAnsi="Traditional Arabic" w:cs="Traditional Arabic"/>
          <w:color w:val="000000" w:themeColor="text1"/>
          <w:sz w:val="28"/>
          <w:szCs w:val="28"/>
          <w:lang w:bidi="ar-SA"/>
        </w:rPr>
      </w:pPr>
    </w:p>
    <w:p w:rsidR="00B14461" w:rsidRDefault="00B14461" w:rsidP="00B14461">
      <w:pPr>
        <w:pStyle w:val="a3"/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</w:pPr>
    </w:p>
    <w:p w:rsidR="008E6F86" w:rsidRPr="00B14461" w:rsidRDefault="008E6F86" w:rsidP="00B14461">
      <w:pPr>
        <w:pStyle w:val="a3"/>
        <w:rPr>
          <w:rFonts w:ascii="Traditional Arabic" w:hAnsi="Traditional Arabic" w:cs="Traditional Arabic"/>
          <w:color w:val="000000" w:themeColor="text1"/>
          <w:sz w:val="28"/>
          <w:szCs w:val="28"/>
          <w:lang w:bidi="ar-SA"/>
        </w:rPr>
      </w:pPr>
    </w:p>
    <w:p w:rsidR="00CD2523" w:rsidRDefault="00CD2523" w:rsidP="00CD2523">
      <w:pPr>
        <w:pStyle w:val="a3"/>
        <w:rPr>
          <w:rtl/>
          <w:lang w:bidi="ar-SA"/>
        </w:rPr>
      </w:pPr>
    </w:p>
    <w:p w:rsidR="0009534D" w:rsidRDefault="0009534D">
      <w:pPr>
        <w:rPr>
          <w:rtl/>
          <w:lang w:bidi="ar-SA"/>
        </w:rPr>
      </w:pPr>
    </w:p>
    <w:sectPr w:rsidR="0009534D" w:rsidSect="00EB68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259FE"/>
    <w:multiLevelType w:val="hybridMultilevel"/>
    <w:tmpl w:val="242C0686"/>
    <w:lvl w:ilvl="0" w:tplc="88B88E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4D"/>
    <w:rsid w:val="0009534D"/>
    <w:rsid w:val="00493B33"/>
    <w:rsid w:val="0052460F"/>
    <w:rsid w:val="007D4133"/>
    <w:rsid w:val="007F2A05"/>
    <w:rsid w:val="0082185E"/>
    <w:rsid w:val="00847B78"/>
    <w:rsid w:val="008B4462"/>
    <w:rsid w:val="008C6413"/>
    <w:rsid w:val="008E5757"/>
    <w:rsid w:val="008E6F86"/>
    <w:rsid w:val="008F5F4E"/>
    <w:rsid w:val="00976596"/>
    <w:rsid w:val="00A803B8"/>
    <w:rsid w:val="00B14461"/>
    <w:rsid w:val="00CD2523"/>
    <w:rsid w:val="00D92FE7"/>
    <w:rsid w:val="00DA3EFD"/>
    <w:rsid w:val="00DC182A"/>
    <w:rsid w:val="00E408ED"/>
    <w:rsid w:val="00E51342"/>
    <w:rsid w:val="00EB686A"/>
    <w:rsid w:val="00EE2616"/>
    <w:rsid w:val="00F0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81A9D-F09B-40CB-95F9-0D62FCC8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Donya</cp:lastModifiedBy>
  <cp:revision>2</cp:revision>
  <cp:lastPrinted>2020-05-11T07:04:00Z</cp:lastPrinted>
  <dcterms:created xsi:type="dcterms:W3CDTF">2020-05-12T06:26:00Z</dcterms:created>
  <dcterms:modified xsi:type="dcterms:W3CDTF">2020-05-12T06:26:00Z</dcterms:modified>
</cp:coreProperties>
</file>