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9E" w:rsidRPr="007D27D1" w:rsidRDefault="00FD129E" w:rsidP="00FD129E">
      <w:pPr>
        <w:jc w:val="center"/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>مسائل كلامية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>السؤال1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sz w:val="40"/>
          <w:szCs w:val="40"/>
          <w:rtl/>
          <w:lang w:bidi="ar-SA"/>
        </w:rPr>
        <w:t>اِنتظم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regular"/>
          <w:rFonts w:ascii="Andalus" w:hAnsi="Andalus" w:cs="Andalus"/>
          <w:sz w:val="40"/>
          <w:szCs w:val="40"/>
          <w:rtl/>
        </w:rPr>
        <w:t>120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ولدًا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sz w:val="40"/>
          <w:szCs w:val="40"/>
          <w:rtl/>
        </w:rPr>
        <w:t xml:space="preserve"> 30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مجموعة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متساوية</w:t>
      </w:r>
      <w:r w:rsidRPr="007D27D1">
        <w:rPr>
          <w:rFonts w:ascii="Andalus" w:hAnsi="Andalus" w:cs="Andalus"/>
          <w:sz w:val="40"/>
          <w:szCs w:val="40"/>
          <w:rtl/>
        </w:rPr>
        <w:t>.</w:t>
      </w:r>
    </w:p>
    <w:p w:rsidR="00FD129E" w:rsidRPr="007D27D1" w:rsidRDefault="00FD129E" w:rsidP="00FD129E">
      <w:pPr>
        <w:pStyle w:val="Sargel1-shuratsheela"/>
        <w:rPr>
          <w:rFonts w:ascii="Andalus" w:hAnsi="Andalus" w:cs="Andalus"/>
          <w:sz w:val="40"/>
          <w:szCs w:val="40"/>
          <w:rtl/>
        </w:rPr>
      </w:pPr>
      <w:r w:rsidRPr="007D27D1">
        <w:rPr>
          <w:rFonts w:ascii="Andalus" w:hAnsi="Andalus" w:cs="Andalus"/>
          <w:sz w:val="40"/>
          <w:szCs w:val="40"/>
          <w:rtl/>
        </w:rPr>
        <w:t>كم ولدًا يوجد في كلّ مجموعة؟</w:t>
      </w:r>
    </w:p>
    <w:p w:rsidR="00FD129E" w:rsidRPr="007D27D1" w:rsidRDefault="00FD129E" w:rsidP="00FD129E">
      <w:pPr>
        <w:pStyle w:val="BasicParagraph"/>
        <w:rPr>
          <w:rFonts w:ascii="Andalus" w:hAnsi="Andalus" w:cstheme="minorBidi" w:hint="cs"/>
          <w:sz w:val="40"/>
          <w:szCs w:val="40"/>
          <w:rtl/>
        </w:rPr>
      </w:pPr>
    </w:p>
    <w:p w:rsidR="00FD129E" w:rsidRPr="007D27D1" w:rsidRDefault="00FD129E" w:rsidP="00FD129E">
      <w:pPr>
        <w:pStyle w:val="Ar-Sargel10"/>
        <w:rPr>
          <w:rFonts w:ascii="Andalus" w:hAnsi="Andalus" w:cs="Andalus"/>
          <w:sz w:val="40"/>
          <w:szCs w:val="40"/>
          <w:rtl/>
          <w:lang w:bidi="ar-SA"/>
        </w:rPr>
      </w:pPr>
      <w:proofErr w:type="gramStart"/>
      <w:r w:rsidRPr="007D27D1">
        <w:rPr>
          <w:rFonts w:ascii="Andalus" w:hAnsi="Andalus" w:cs="Andalus"/>
          <w:sz w:val="40"/>
          <w:szCs w:val="40"/>
          <w:rtl/>
        </w:rPr>
        <w:t>الجواب:</w:t>
      </w:r>
      <w:r w:rsidRPr="007D27D1">
        <w:rPr>
          <w:rFonts w:ascii="Andalus" w:hAnsi="Andalus" w:cs="Andalus"/>
          <w:color w:val="BFBFBF"/>
          <w:sz w:val="40"/>
          <w:szCs w:val="40"/>
          <w:u w:val="single"/>
          <w:rtl/>
        </w:rPr>
        <w:t xml:space="preserve">   </w:t>
      </w:r>
      <w:proofErr w:type="gramEnd"/>
      <w:r w:rsidRPr="007D27D1">
        <w:rPr>
          <w:rFonts w:ascii="Andalus" w:hAnsi="Andalus" w:cs="Andalus"/>
          <w:color w:val="BFBFBF"/>
          <w:sz w:val="40"/>
          <w:szCs w:val="40"/>
          <w:u w:val="single"/>
          <w:rtl/>
        </w:rPr>
        <w:t xml:space="preserve">                   </w:t>
      </w:r>
      <w:r w:rsidRPr="007D27D1">
        <w:rPr>
          <w:rFonts w:ascii="Andalus" w:hAnsi="Andalus" w:cs="Andalus"/>
          <w:sz w:val="40"/>
          <w:szCs w:val="40"/>
          <w:rtl/>
        </w:rPr>
        <w:t xml:space="preserve"> أولاد في كلّ مجموعة</w:t>
      </w:r>
    </w:p>
    <w:p w:rsidR="00FD129E" w:rsidRPr="007D27D1" w:rsidRDefault="00FD129E" w:rsidP="00FD129E">
      <w:pPr>
        <w:pStyle w:val="Ar-Sargel10"/>
        <w:rPr>
          <w:rFonts w:ascii="Andalus" w:hAnsi="Andalus" w:cs="Andalus"/>
          <w:sz w:val="40"/>
          <w:szCs w:val="40"/>
          <w:rtl/>
          <w:lang w:bidi="ar-SA"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YE"/>
        </w:rPr>
      </w:pPr>
      <w:r w:rsidRPr="007D27D1">
        <w:rPr>
          <w:rFonts w:ascii="Andalus" w:hAnsi="Andalus" w:cs="Andalu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347345</wp:posOffset>
                </wp:positionV>
                <wp:extent cx="4248150" cy="6985"/>
                <wp:effectExtent l="33655" t="36195" r="33020" b="33020"/>
                <wp:wrapNone/>
                <wp:docPr id="2" name="מחבר חץ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48150" cy="698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9C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" o:spid="_x0000_s1026" type="#_x0000_t32" style="position:absolute;left:0;text-align:left;margin-left:81.4pt;margin-top:27.35pt;width:334.5pt;height: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" strokecolor="#7f7f7f" strokeweight="5pt">
                <v:stroke dashstyle="1 1" endcap="round"/>
              </v:shape>
            </w:pict>
          </mc:Fallback>
        </mc:AlternateConten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>السؤال</w:t>
      </w: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</w:rPr>
        <w:t>2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sz w:val="40"/>
          <w:szCs w:val="40"/>
          <w:rtl/>
          <w:lang w:bidi="ar-SA"/>
        </w:rPr>
        <w:t>عدد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سُكّان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القدس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وتل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أبيب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وحيفا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معًا</w:t>
      </w:r>
      <w:r w:rsidRPr="007D27D1">
        <w:rPr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هو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</w:rPr>
        <w:t>900</w:t>
      </w:r>
      <w:r w:rsidRPr="007D27D1">
        <w:rPr>
          <w:rStyle w:val="osamalight"/>
          <w:rFonts w:ascii="Andalus" w:hAnsi="Andalus" w:cs="Andalus"/>
          <w:sz w:val="40"/>
          <w:szCs w:val="40"/>
          <w:rtl/>
        </w:rPr>
        <w:t>،</w:t>
      </w:r>
      <w:r w:rsidRPr="007D27D1">
        <w:rPr>
          <w:rStyle w:val="Times"/>
          <w:rFonts w:ascii="Andalus" w:hAnsi="Andalus" w:cs="Andalus"/>
          <w:sz w:val="40"/>
          <w:szCs w:val="40"/>
        </w:rPr>
        <w:t>366</w:t>
      </w:r>
      <w:r w:rsidRPr="007D27D1">
        <w:rPr>
          <w:rStyle w:val="osamalight"/>
          <w:rFonts w:ascii="Andalus" w:hAnsi="Andalus" w:cs="Andalus"/>
          <w:sz w:val="40"/>
          <w:szCs w:val="40"/>
          <w:rtl/>
        </w:rPr>
        <w:t>،</w:t>
      </w:r>
      <w:r w:rsidRPr="007D27D1">
        <w:rPr>
          <w:rStyle w:val="Times"/>
          <w:rFonts w:ascii="Andalus" w:hAnsi="Andalus" w:cs="Andalus"/>
          <w:sz w:val="40"/>
          <w:szCs w:val="40"/>
        </w:rPr>
        <w:t>1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مواطن</w:t>
      </w:r>
      <w:r w:rsidRPr="007D27D1">
        <w:rPr>
          <w:rFonts w:ascii="Andalus" w:hAnsi="Andalus" w:cs="Andalus"/>
          <w:sz w:val="40"/>
          <w:szCs w:val="40"/>
          <w:rtl/>
        </w:rPr>
        <w:t>.</w:t>
      </w:r>
      <w:r w:rsidRPr="007D27D1">
        <w:rPr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عدد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سُكّان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تل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أبيب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هو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</w:rPr>
        <w:t>900</w:t>
      </w:r>
      <w:r w:rsidRPr="007D27D1">
        <w:rPr>
          <w:rStyle w:val="osamalight"/>
          <w:rFonts w:ascii="Andalus" w:hAnsi="Andalus" w:cs="Andalus"/>
          <w:sz w:val="40"/>
          <w:szCs w:val="40"/>
          <w:rtl/>
        </w:rPr>
        <w:t>،</w:t>
      </w:r>
      <w:r w:rsidRPr="007D27D1">
        <w:rPr>
          <w:rStyle w:val="Times"/>
          <w:rFonts w:ascii="Andalus" w:hAnsi="Andalus" w:cs="Andalus"/>
          <w:sz w:val="40"/>
          <w:szCs w:val="40"/>
        </w:rPr>
        <w:t>380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مواطن،</w:t>
      </w:r>
      <w:r w:rsidRPr="007D27D1">
        <w:rPr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وعدد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سُكّان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حيفا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هو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</w:rPr>
        <w:t>000</w:t>
      </w:r>
      <w:r w:rsidRPr="007D27D1">
        <w:rPr>
          <w:rStyle w:val="osamalight"/>
          <w:rFonts w:ascii="Andalus" w:hAnsi="Andalus" w:cs="Andalus"/>
          <w:sz w:val="40"/>
          <w:szCs w:val="40"/>
          <w:rtl/>
        </w:rPr>
        <w:t>،</w:t>
      </w:r>
      <w:r w:rsidRPr="007D27D1">
        <w:rPr>
          <w:rStyle w:val="Times"/>
          <w:rFonts w:ascii="Andalus" w:hAnsi="Andalus" w:cs="Andalus"/>
          <w:sz w:val="40"/>
          <w:szCs w:val="40"/>
        </w:rPr>
        <w:t>267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مواطن</w:t>
      </w:r>
      <w:r w:rsidRPr="007D27D1">
        <w:rPr>
          <w:rFonts w:ascii="Andalus" w:hAnsi="Andalus" w:cs="Andalus"/>
          <w:sz w:val="40"/>
          <w:szCs w:val="40"/>
          <w:rtl/>
        </w:rPr>
        <w:t xml:space="preserve">. </w:t>
      </w:r>
      <w:r w:rsidRPr="007D27D1">
        <w:rPr>
          <w:rStyle w:val="DavidMFRegular"/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هو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عدد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سُكّان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القدس؟</w:t>
      </w:r>
    </w:p>
    <w:p w:rsidR="00FD129E" w:rsidRPr="007D27D1" w:rsidRDefault="00FD129E" w:rsidP="00FD129E">
      <w:pPr>
        <w:pStyle w:val="AR-Sargel1"/>
        <w:tabs>
          <w:tab w:val="right" w:pos="3118"/>
        </w:tabs>
        <w:rPr>
          <w:rFonts w:ascii="Andalus" w:hAnsi="Andalus" w:cs="Andalus"/>
          <w:sz w:val="40"/>
          <w:szCs w:val="40"/>
          <w:rtl/>
        </w:rPr>
      </w:pPr>
      <w:proofErr w:type="gramStart"/>
      <w:r w:rsidRPr="007D27D1">
        <w:rPr>
          <w:rFonts w:ascii="Andalus" w:hAnsi="Andalus" w:cs="Andalus"/>
          <w:sz w:val="40"/>
          <w:szCs w:val="40"/>
          <w:rtl/>
        </w:rPr>
        <w:t xml:space="preserve">الجواب:  </w:t>
      </w:r>
      <w:r w:rsidRPr="007D27D1">
        <w:rPr>
          <w:rFonts w:ascii="Andalus" w:hAnsi="Andalus" w:cs="Andalus"/>
          <w:color w:val="BFBFBF"/>
          <w:sz w:val="40"/>
          <w:szCs w:val="40"/>
          <w:u w:val="single"/>
          <w:rtl/>
        </w:rPr>
        <w:t xml:space="preserve"> </w:t>
      </w:r>
      <w:proofErr w:type="gramEnd"/>
      <w:r w:rsidRPr="007D27D1">
        <w:rPr>
          <w:rFonts w:ascii="Andalus" w:hAnsi="Andalus" w:cs="Andalus"/>
          <w:color w:val="BFBFBF"/>
          <w:sz w:val="40"/>
          <w:szCs w:val="40"/>
          <w:u w:val="single"/>
          <w:rtl/>
        </w:rPr>
        <w:t xml:space="preserve">                                              </w:t>
      </w:r>
      <w:r w:rsidRPr="007D27D1">
        <w:rPr>
          <w:rFonts w:ascii="Andalus" w:hAnsi="Andalus" w:cs="Andalus"/>
          <w:sz w:val="40"/>
          <w:szCs w:val="40"/>
          <w:rtl/>
        </w:rPr>
        <w:t xml:space="preserve"> مواطن/مواطنًا</w:t>
      </w:r>
    </w:p>
    <w:p w:rsidR="00FD129E" w:rsidRPr="007D27D1" w:rsidRDefault="00FD129E" w:rsidP="00FD129E">
      <w:pPr>
        <w:pStyle w:val="AR-Sargel1"/>
        <w:tabs>
          <w:tab w:val="right" w:pos="3118"/>
        </w:tabs>
        <w:rPr>
          <w:rFonts w:ascii="Andalus" w:hAnsi="Andalus" w:cs="Andalus"/>
          <w:sz w:val="40"/>
          <w:szCs w:val="40"/>
          <w:rtl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YE"/>
        </w:rPr>
      </w:pPr>
      <w:r w:rsidRPr="007D27D1">
        <w:rPr>
          <w:rFonts w:ascii="Andalus" w:hAnsi="Andalus" w:cs="Andalu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132715</wp:posOffset>
                </wp:positionV>
                <wp:extent cx="4248150" cy="6985"/>
                <wp:effectExtent l="33655" t="33655" r="33020" b="35560"/>
                <wp:wrapNone/>
                <wp:docPr id="1" name="מחבר חץ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48150" cy="698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5C5C" id="מחבר חץ ישר 1" o:spid="_x0000_s1026" type="#_x0000_t32" style="position:absolute;left:0;text-align:left;margin-left:93.4pt;margin-top:10.45pt;width:334.5pt;height: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" strokecolor="#7f7f7f" strokeweight="5pt">
                <v:stroke dashstyle="1 1" endcap="round"/>
              </v:shape>
            </w:pict>
          </mc:Fallback>
        </mc:AlternateConten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lastRenderedPageBreak/>
        <w:t>السؤال3</w:t>
      </w:r>
    </w:p>
    <w:p w:rsidR="00FD129E" w:rsidRPr="007D27D1" w:rsidRDefault="00FD129E" w:rsidP="00FD129E">
      <w:pPr>
        <w:pStyle w:val="Sargel2arab"/>
        <w:spacing w:before="0" w:after="0" w:line="380" w:lineRule="atLeast"/>
        <w:rPr>
          <w:rFonts w:ascii="Andalus" w:hAnsi="Andalus" w:cs="Andalus"/>
          <w:sz w:val="40"/>
          <w:szCs w:val="40"/>
          <w:rtl/>
        </w:rPr>
      </w:pPr>
      <w:r w:rsidRPr="007D27D1">
        <w:rPr>
          <w:rFonts w:ascii="Andalus" w:hAnsi="Andalus" w:cs="Andalus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كلّ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ربطة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يوجد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  <w:lang w:bidi="ar-SA"/>
        </w:rPr>
        <w:t>75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قلمًا</w:t>
      </w:r>
      <w:r w:rsidRPr="007D27D1">
        <w:rPr>
          <w:rFonts w:ascii="Andalus" w:hAnsi="Andalus" w:cs="Andalus"/>
          <w:sz w:val="40"/>
          <w:szCs w:val="40"/>
          <w:rtl/>
        </w:rPr>
        <w:t>.</w:t>
      </w:r>
    </w:p>
    <w:p w:rsidR="00FD129E" w:rsidRPr="007D27D1" w:rsidRDefault="00FD129E" w:rsidP="00FD129E">
      <w:pPr>
        <w:pStyle w:val="Sargel2arab"/>
        <w:spacing w:before="0" w:after="0" w:line="380" w:lineRule="atLeast"/>
        <w:rPr>
          <w:rFonts w:ascii="Andalus" w:hAnsi="Andalus" w:cs="Andalus"/>
          <w:sz w:val="40"/>
          <w:szCs w:val="40"/>
          <w:rtl/>
        </w:rPr>
      </w:pPr>
      <w:r w:rsidRPr="007D27D1">
        <w:rPr>
          <w:rFonts w:ascii="Andalus" w:hAnsi="Andalus" w:cs="Andalus"/>
          <w:sz w:val="40"/>
          <w:szCs w:val="40"/>
          <w:rtl/>
          <w:lang w:bidi="ar-SA"/>
        </w:rPr>
        <w:t>أ</w:t>
      </w:r>
      <w:r w:rsidRPr="007D27D1">
        <w:rPr>
          <w:rFonts w:ascii="Andalus" w:hAnsi="Andalus" w:cs="Andalus"/>
          <w:sz w:val="40"/>
          <w:szCs w:val="40"/>
          <w:rtl/>
        </w:rPr>
        <w:t>.</w:t>
      </w:r>
      <w:r w:rsidRPr="007D27D1">
        <w:rPr>
          <w:rFonts w:ascii="Andalus" w:hAnsi="Andalus" w:cs="Andalus"/>
          <w:sz w:val="40"/>
          <w:szCs w:val="40"/>
          <w:rtl/>
        </w:rPr>
        <w:tab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أحضروا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إلى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الدّكّان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  <w:lang w:bidi="ar-SA"/>
        </w:rPr>
        <w:t>4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ربطات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أقلام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باللّون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الأزرق</w:t>
      </w:r>
      <w:r w:rsidRPr="007D27D1">
        <w:rPr>
          <w:rFonts w:ascii="Andalus" w:hAnsi="Andalus" w:cs="Andalus"/>
          <w:sz w:val="40"/>
          <w:szCs w:val="40"/>
          <w:rtl/>
        </w:rPr>
        <w:t>.</w:t>
      </w:r>
      <w:r w:rsidRPr="007D27D1">
        <w:rPr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رتَّبوا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الأقلام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أكياس،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sz w:val="40"/>
          <w:szCs w:val="40"/>
          <w:lang w:bidi="ar-SA"/>
        </w:rPr>
        <w:t>10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أقلام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كلّ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كيس</w:t>
      </w:r>
      <w:r w:rsidRPr="007D27D1">
        <w:rPr>
          <w:rFonts w:ascii="Andalus" w:hAnsi="Andalus" w:cs="Andalus"/>
          <w:sz w:val="40"/>
          <w:szCs w:val="40"/>
          <w:rtl/>
        </w:rPr>
        <w:t>.</w:t>
      </w:r>
    </w:p>
    <w:p w:rsidR="00FD129E" w:rsidRPr="007D27D1" w:rsidRDefault="00FD129E" w:rsidP="00FD129E">
      <w:pPr>
        <w:pStyle w:val="Sargel2arab"/>
        <w:spacing w:before="0" w:after="0" w:line="380" w:lineRule="atLeast"/>
        <w:rPr>
          <w:rFonts w:ascii="Andalus" w:hAnsi="Andalus" w:cs="Andalus"/>
          <w:sz w:val="40"/>
          <w:szCs w:val="40"/>
          <w:rtl/>
        </w:rPr>
      </w:pPr>
      <w:r w:rsidRPr="007D27D1">
        <w:rPr>
          <w:rFonts w:ascii="Andalus" w:hAnsi="Andalus" w:cs="Andalus"/>
          <w:sz w:val="40"/>
          <w:szCs w:val="40"/>
          <w:rtl/>
        </w:rPr>
        <w:tab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كيسًا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من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الأقلام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باللّون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الأزرق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رتّبوا؟</w:t>
      </w:r>
    </w:p>
    <w:p w:rsidR="00FD129E" w:rsidRPr="007D27D1" w:rsidRDefault="00FD129E" w:rsidP="00FD129E">
      <w:pPr>
        <w:pStyle w:val="Sargel2"/>
        <w:spacing w:before="0" w:after="0"/>
        <w:rPr>
          <w:rFonts w:ascii="Andalus" w:hAnsi="Andalus" w:cs="Andalus"/>
          <w:sz w:val="40"/>
          <w:szCs w:val="40"/>
          <w:rtl/>
          <w:lang w:bidi="ar-JO"/>
        </w:rPr>
      </w:pPr>
      <w:r w:rsidRPr="007D27D1">
        <w:rPr>
          <w:rFonts w:ascii="Andalus" w:hAnsi="Andalus" w:cs="Andalus"/>
          <w:sz w:val="40"/>
          <w:szCs w:val="40"/>
          <w:rtl/>
        </w:rPr>
        <w:tab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الجواب</w:t>
      </w:r>
      <w:r w:rsidRPr="007D27D1">
        <w:rPr>
          <w:rFonts w:ascii="Andalus" w:hAnsi="Andalus" w:cs="Andalus"/>
          <w:sz w:val="40"/>
          <w:szCs w:val="40"/>
          <w:rtl/>
        </w:rPr>
        <w:t xml:space="preserve">: </w:t>
      </w:r>
      <w:r w:rsidRPr="007D27D1">
        <w:rPr>
          <w:rStyle w:val="Underline-0530gray"/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Style w:val="Underline-0530gray"/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Fonts w:ascii="Andalus" w:hAnsi="Andalus" w:cs="Andalus"/>
          <w:sz w:val="40"/>
          <w:szCs w:val="40"/>
          <w:u w:color="00000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كيسًا</w:t>
      </w:r>
    </w:p>
    <w:p w:rsidR="00FD129E" w:rsidRPr="007D27D1" w:rsidRDefault="00FD129E" w:rsidP="00FD129E">
      <w:pPr>
        <w:pStyle w:val="Sargel2"/>
        <w:spacing w:before="0" w:after="0"/>
        <w:rPr>
          <w:rFonts w:ascii="Andalus" w:hAnsi="Andalus" w:cs="Andalus"/>
          <w:sz w:val="40"/>
          <w:szCs w:val="40"/>
          <w:rtl/>
        </w:rPr>
      </w:pP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ب</w:t>
      </w:r>
      <w:r w:rsidRPr="007D27D1">
        <w:rPr>
          <w:rFonts w:ascii="Andalus" w:hAnsi="Andalus" w:cs="Andalus"/>
          <w:w w:val="99"/>
          <w:sz w:val="40"/>
          <w:szCs w:val="40"/>
          <w:rtl/>
        </w:rPr>
        <w:t>.</w:t>
      </w:r>
      <w:r w:rsidRPr="007D27D1">
        <w:rPr>
          <w:rFonts w:ascii="Andalus" w:hAnsi="Andalus" w:cs="Andalus"/>
          <w:w w:val="99"/>
          <w:sz w:val="40"/>
          <w:szCs w:val="40"/>
          <w:rtl/>
        </w:rPr>
        <w:tab/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أحضروا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إلى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الدّكّان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أيضًا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Style w:val="Times"/>
          <w:rFonts w:ascii="Andalus" w:hAnsi="Andalus" w:cs="Andalus"/>
          <w:w w:val="99"/>
          <w:sz w:val="40"/>
          <w:szCs w:val="40"/>
        </w:rPr>
        <w:t>4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ربطات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أقلام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باللّون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الأحمر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. </w:t>
      </w:r>
      <w:r w:rsidRPr="007D27D1">
        <w:rPr>
          <w:rFonts w:ascii="Andalus" w:hAnsi="Andalus" w:cs="Andalus"/>
          <w:w w:val="99"/>
          <w:sz w:val="40"/>
          <w:szCs w:val="40"/>
          <w:rtl/>
        </w:rPr>
        <w:br/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رتَّبوا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الأقلام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15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علبةً،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كلّ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علبة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وضعوا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نفس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العدد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من</w:t>
      </w:r>
      <w:r w:rsidRPr="007D27D1">
        <w:rPr>
          <w:rFonts w:ascii="Andalus" w:hAnsi="Andalus" w:cs="Andalus"/>
          <w:w w:val="99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w w:val="99"/>
          <w:sz w:val="40"/>
          <w:szCs w:val="40"/>
          <w:rtl/>
          <w:lang w:bidi="ar-SA"/>
        </w:rPr>
        <w:t>الأقلام</w:t>
      </w:r>
      <w:r w:rsidRPr="007D27D1">
        <w:rPr>
          <w:rFonts w:ascii="Andalus" w:hAnsi="Andalus" w:cs="Andalus"/>
          <w:w w:val="99"/>
          <w:sz w:val="40"/>
          <w:szCs w:val="40"/>
          <w:rtl/>
        </w:rPr>
        <w:t>.</w:t>
      </w:r>
      <w:r w:rsidRPr="007D27D1">
        <w:rPr>
          <w:rFonts w:ascii="Andalus" w:hAnsi="Andalus" w:cs="Andalus"/>
          <w:sz w:val="40"/>
          <w:szCs w:val="40"/>
          <w:rtl/>
        </w:rPr>
        <w:br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كم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قلمًا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يوجد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في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كلّ</w:t>
      </w:r>
      <w:r w:rsidRPr="007D27D1">
        <w:rPr>
          <w:rFonts w:ascii="Andalus" w:hAnsi="Andalus" w:cs="Andalus"/>
          <w:sz w:val="40"/>
          <w:szCs w:val="4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علبة؟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  <w:r w:rsidRPr="007D27D1">
        <w:rPr>
          <w:rFonts w:ascii="Andalus" w:hAnsi="Andalus" w:cs="Andalus"/>
          <w:sz w:val="40"/>
          <w:szCs w:val="40"/>
          <w:rtl/>
        </w:rPr>
        <w:tab/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الجواب</w:t>
      </w:r>
      <w:r w:rsidRPr="007D27D1">
        <w:rPr>
          <w:rFonts w:ascii="Andalus" w:hAnsi="Andalus" w:cs="Andalus"/>
          <w:sz w:val="40"/>
          <w:szCs w:val="40"/>
          <w:rtl/>
        </w:rPr>
        <w:t xml:space="preserve">: </w:t>
      </w:r>
      <w:r w:rsidRPr="007D27D1">
        <w:rPr>
          <w:rStyle w:val="Underline-0530gray"/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Style w:val="Underline-0530gray"/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Fonts w:ascii="Andalus" w:hAnsi="Andalus" w:cs="Andalus"/>
          <w:sz w:val="40"/>
          <w:szCs w:val="40"/>
          <w:u w:val="single"/>
          <w:rtl/>
        </w:rPr>
        <w:tab/>
      </w:r>
      <w:r w:rsidRPr="007D27D1">
        <w:rPr>
          <w:rFonts w:ascii="Andalus" w:hAnsi="Andalus" w:cs="Andalus"/>
          <w:sz w:val="40"/>
          <w:szCs w:val="40"/>
          <w:u w:color="000000"/>
          <w:rtl/>
        </w:rPr>
        <w:t xml:space="preserve"> </w:t>
      </w:r>
      <w:r w:rsidRPr="007D27D1">
        <w:rPr>
          <w:rFonts w:ascii="Andalus" w:hAnsi="Andalus" w:cs="Andalus"/>
          <w:sz w:val="40"/>
          <w:szCs w:val="40"/>
          <w:rtl/>
          <w:lang w:bidi="ar-SA"/>
        </w:rPr>
        <w:t>قلمًا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>السؤال4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  <w:r w:rsidRPr="007D27D1">
        <w:rPr>
          <w:rFonts w:ascii="Andalus" w:hAnsi="Andalus" w:cs="Andalus"/>
          <w:b/>
          <w:bCs/>
          <w:noProof/>
          <w:sz w:val="40"/>
          <w:szCs w:val="40"/>
          <w:u w:val="single"/>
          <w:rtl/>
        </w:rPr>
        <w:drawing>
          <wp:inline distT="0" distB="0" distL="0" distR="0" wp14:anchorId="24694494" wp14:editId="7578B66F">
            <wp:extent cx="3609975" cy="1000125"/>
            <wp:effectExtent l="19050" t="0" r="9525" b="0"/>
            <wp:docPr id="78" name="תמונה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</w:p>
    <w:p w:rsidR="007D27D1" w:rsidRDefault="007D27D1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</w:p>
    <w:p w:rsidR="007D27D1" w:rsidRDefault="007D27D1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bookmarkStart w:id="0" w:name="_GoBack"/>
      <w:bookmarkEnd w:id="0"/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lastRenderedPageBreak/>
        <w:t>السؤال5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  <w:r w:rsidRPr="007D27D1">
        <w:rPr>
          <w:rFonts w:ascii="Andalus" w:hAnsi="Andalus" w:cs="Andalus"/>
          <w:b/>
          <w:bCs/>
          <w:noProof/>
          <w:sz w:val="40"/>
          <w:szCs w:val="40"/>
          <w:u w:val="single"/>
          <w:rtl/>
        </w:rPr>
        <w:drawing>
          <wp:inline distT="0" distB="0" distL="0" distR="0" wp14:anchorId="32FBA3E8" wp14:editId="7ACBBE30">
            <wp:extent cx="3038475" cy="1371600"/>
            <wp:effectExtent l="19050" t="0" r="9525" b="0"/>
            <wp:docPr id="46" name="תמונה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</w:pPr>
      <w:r w:rsidRPr="007D27D1">
        <w:rPr>
          <w:rFonts w:ascii="Andalus" w:hAnsi="Andalus" w:cs="Andalus"/>
          <w:b/>
          <w:bCs/>
          <w:sz w:val="40"/>
          <w:szCs w:val="40"/>
          <w:u w:val="single"/>
          <w:rtl/>
          <w:lang w:bidi="ar-SA"/>
        </w:rPr>
        <w:t>السؤال6</w:t>
      </w:r>
    </w:p>
    <w:p w:rsidR="00FD129E" w:rsidRPr="007D27D1" w:rsidRDefault="00FD129E" w:rsidP="00FD129E">
      <w:pPr>
        <w:rPr>
          <w:rFonts w:ascii="Andalus" w:hAnsi="Andalus" w:cs="Andalus"/>
          <w:b/>
          <w:bCs/>
          <w:sz w:val="40"/>
          <w:szCs w:val="40"/>
          <w:u w:val="single"/>
          <w:rtl/>
        </w:rPr>
      </w:pPr>
      <w:r w:rsidRPr="007D27D1">
        <w:rPr>
          <w:rFonts w:ascii="Andalus" w:hAnsi="Andalus" w:cs="Andalus"/>
          <w:b/>
          <w:bCs/>
          <w:noProof/>
          <w:sz w:val="40"/>
          <w:szCs w:val="40"/>
          <w:u w:val="single"/>
          <w:rtl/>
        </w:rPr>
        <w:drawing>
          <wp:inline distT="0" distB="0" distL="0" distR="0" wp14:anchorId="754C3F81" wp14:editId="092D32AD">
            <wp:extent cx="4600575" cy="1190625"/>
            <wp:effectExtent l="19050" t="0" r="9525" b="0"/>
            <wp:docPr id="69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57" w:rsidRPr="007D27D1" w:rsidRDefault="00012157">
      <w:pPr>
        <w:rPr>
          <w:rFonts w:ascii="Andalus" w:hAnsi="Andalus" w:cs="Andalus"/>
          <w:sz w:val="40"/>
          <w:szCs w:val="40"/>
        </w:rPr>
      </w:pPr>
    </w:p>
    <w:p w:rsidR="007D27D1" w:rsidRPr="007D27D1" w:rsidRDefault="007D27D1">
      <w:pPr>
        <w:rPr>
          <w:rFonts w:ascii="Andalus" w:hAnsi="Andalus" w:cs="Andalus"/>
          <w:sz w:val="40"/>
          <w:szCs w:val="40"/>
        </w:rPr>
      </w:pPr>
    </w:p>
    <w:sectPr w:rsidR="007D27D1" w:rsidRPr="007D27D1" w:rsidSect="00560D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-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9E"/>
    <w:rsid w:val="00012157"/>
    <w:rsid w:val="00560D54"/>
    <w:rsid w:val="007D27D1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7739"/>
  <w15:chartTrackingRefBased/>
  <w15:docId w15:val="{A50ED149-6213-4844-B18B-B283EE2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129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D12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</w:rPr>
  </w:style>
  <w:style w:type="character" w:customStyle="1" w:styleId="timesregular">
    <w:name w:val="times regular"/>
    <w:uiPriority w:val="99"/>
    <w:rsid w:val="00FD129E"/>
    <w:rPr>
      <w:rFonts w:ascii="Times-Roman" w:hAnsi="Times-Roman" w:cs="Times-Roman"/>
      <w:sz w:val="30"/>
      <w:szCs w:val="30"/>
    </w:rPr>
  </w:style>
  <w:style w:type="paragraph" w:customStyle="1" w:styleId="AR-Sargel1">
    <w:name w:val="AR-Sargel 1"/>
    <w:basedOn w:val="a"/>
    <w:rsid w:val="00FD129E"/>
    <w:pPr>
      <w:widowControl w:val="0"/>
      <w:suppressAutoHyphens/>
      <w:autoSpaceDE w:val="0"/>
      <w:autoSpaceDN w:val="0"/>
      <w:adjustRightInd w:val="0"/>
      <w:spacing w:before="57" w:after="57" w:line="420" w:lineRule="atLeast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paragraph" w:customStyle="1" w:styleId="Ar-Sargel10">
    <w:name w:val="Ar - Sargel 1"/>
    <w:basedOn w:val="a"/>
    <w:uiPriority w:val="99"/>
    <w:rsid w:val="00FD129E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eastAsia="Times New Roman" w:hAnsi="WinSoftPro-Medium" w:cs="GeezaPro"/>
      <w:color w:val="000000"/>
      <w:sz w:val="30"/>
      <w:szCs w:val="30"/>
      <w:lang w:bidi="ar-YE"/>
    </w:rPr>
  </w:style>
  <w:style w:type="paragraph" w:customStyle="1" w:styleId="Sargel1-shuratsheela">
    <w:name w:val="Sargel 1 - shurat sheela"/>
    <w:basedOn w:val="a"/>
    <w:uiPriority w:val="99"/>
    <w:rsid w:val="00FD129E"/>
    <w:pPr>
      <w:widowControl w:val="0"/>
      <w:suppressAutoHyphens/>
      <w:autoSpaceDE w:val="0"/>
      <w:autoSpaceDN w:val="0"/>
      <w:adjustRightInd w:val="0"/>
      <w:spacing w:before="283" w:after="57" w:line="380" w:lineRule="atLeast"/>
      <w:textAlignment w:val="center"/>
    </w:pPr>
    <w:rPr>
      <w:rFonts w:ascii="GeezaPro" w:eastAsia="Times New Roman" w:hAnsi="WinSoftPro-Medium" w:cs="GeezaPro"/>
      <w:color w:val="000000"/>
      <w:sz w:val="30"/>
      <w:szCs w:val="30"/>
      <w:lang w:bidi="ar-YE"/>
    </w:rPr>
  </w:style>
  <w:style w:type="paragraph" w:customStyle="1" w:styleId="Sargel2">
    <w:name w:val="Sargel 2"/>
    <w:basedOn w:val="a"/>
    <w:link w:val="Sargel2Char"/>
    <w:rsid w:val="00FD129E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380" w:lineRule="atLeast"/>
      <w:ind w:left="510" w:hanging="510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osamalight">
    <w:name w:val="osama light"/>
    <w:rsid w:val="00FD129E"/>
    <w:rPr>
      <w:rFonts w:ascii="OsamaLight" w:cs="OsamaLight"/>
      <w:sz w:val="30"/>
      <w:szCs w:val="30"/>
      <w:lang w:bidi="ar-YE"/>
    </w:rPr>
  </w:style>
  <w:style w:type="character" w:customStyle="1" w:styleId="Times">
    <w:name w:val="Times"/>
    <w:rsid w:val="00FD129E"/>
    <w:rPr>
      <w:rFonts w:ascii="Times-Roman" w:hAnsi="Times-Roman" w:cs="Times-Roman"/>
      <w:sz w:val="30"/>
      <w:szCs w:val="30"/>
      <w:lang w:val="en-GB"/>
    </w:rPr>
  </w:style>
  <w:style w:type="character" w:customStyle="1" w:styleId="DavidMFRegular">
    <w:name w:val="David MF Regular"/>
    <w:rsid w:val="00FD129E"/>
    <w:rPr>
      <w:rFonts w:ascii="DavidMFO" w:hAnsi="DavidMFO" w:cs="DavidMFO"/>
      <w:sz w:val="30"/>
      <w:szCs w:val="30"/>
      <w:vertAlign w:val="baseline"/>
      <w:lang w:bidi="ar-SA"/>
    </w:rPr>
  </w:style>
  <w:style w:type="character" w:customStyle="1" w:styleId="Underline-0530gray">
    <w:name w:val="Underline-0.5_30%gray"/>
    <w:rsid w:val="00FD129E"/>
    <w:rPr>
      <w:u w:val="thick" w:color="000000"/>
    </w:rPr>
  </w:style>
  <w:style w:type="character" w:customStyle="1" w:styleId="Sargel2Char">
    <w:name w:val="Sargel 2 Char"/>
    <w:basedOn w:val="a0"/>
    <w:link w:val="Sargel2"/>
    <w:locked/>
    <w:rsid w:val="00FD129E"/>
    <w:rPr>
      <w:rFonts w:ascii="DavidMFO" w:eastAsia="Times New Roman" w:hAnsi="DavidMFO" w:cs="DavidMFO"/>
      <w:color w:val="000000"/>
      <w:sz w:val="30"/>
      <w:szCs w:val="30"/>
    </w:rPr>
  </w:style>
  <w:style w:type="paragraph" w:customStyle="1" w:styleId="Sargel2arab">
    <w:name w:val="Sargel 2 arab"/>
    <w:basedOn w:val="a"/>
    <w:rsid w:val="00FD129E"/>
    <w:pPr>
      <w:widowControl w:val="0"/>
      <w:tabs>
        <w:tab w:val="left" w:pos="510"/>
      </w:tabs>
      <w:suppressAutoHyphens/>
      <w:autoSpaceDE w:val="0"/>
      <w:autoSpaceDN w:val="0"/>
      <w:adjustRightInd w:val="0"/>
      <w:spacing w:before="57" w:after="57" w:line="420" w:lineRule="atLeast"/>
      <w:ind w:left="510" w:hanging="510"/>
      <w:textAlignment w:val="center"/>
    </w:pPr>
    <w:rPr>
      <w:rFonts w:ascii="OsamaLight" w:eastAsia="Times New Roman" w:hAnsi="DavidMF-Bold" w:cs="OsamaLigh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awawdi</dc:creator>
  <cp:keywords/>
  <dc:description/>
  <cp:lastModifiedBy>maram awawdi</cp:lastModifiedBy>
  <cp:revision>2</cp:revision>
  <dcterms:created xsi:type="dcterms:W3CDTF">2020-06-15T05:43:00Z</dcterms:created>
  <dcterms:modified xsi:type="dcterms:W3CDTF">2020-06-15T05:47:00Z</dcterms:modified>
</cp:coreProperties>
</file>