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F9" w:rsidRDefault="001815F9" w:rsidP="001815F9">
      <w:pPr>
        <w:rPr>
          <w:rFonts w:hint="cs"/>
          <w:szCs w:val="36"/>
          <w:rtl/>
        </w:rPr>
      </w:pPr>
      <w:r w:rsidRPr="009E4143">
        <w:rPr>
          <w:rFonts w:hint="cs"/>
          <w:szCs w:val="36"/>
          <w:rtl/>
        </w:rPr>
        <w:t xml:space="preserve">              </w:t>
      </w:r>
      <w:r w:rsidRPr="00B85E73">
        <w:rPr>
          <w:rFonts w:hint="cs"/>
          <w:szCs w:val="36"/>
          <w:u w:val="single"/>
          <w:rtl/>
        </w:rPr>
        <w:t>בנושא הפועל</w:t>
      </w:r>
      <w:r>
        <w:rPr>
          <w:rFonts w:hint="cs"/>
          <w:szCs w:val="36"/>
          <w:u w:val="single"/>
          <w:rtl/>
        </w:rPr>
        <w:t xml:space="preserve">  </w:t>
      </w:r>
      <w:r>
        <w:rPr>
          <w:rFonts w:hint="cs"/>
          <w:szCs w:val="36"/>
          <w:rtl/>
        </w:rPr>
        <w:t xml:space="preserve">    </w:t>
      </w:r>
      <w:r>
        <w:rPr>
          <w:szCs w:val="36"/>
        </w:rPr>
        <w:t xml:space="preserve"> </w:t>
      </w:r>
      <w:r>
        <w:rPr>
          <w:rFonts w:hint="cs"/>
          <w:szCs w:val="36"/>
        </w:rPr>
        <w:t xml:space="preserve">     </w:t>
      </w:r>
      <w:r>
        <w:rPr>
          <w:rFonts w:hint="cs"/>
          <w:szCs w:val="36"/>
          <w:rtl/>
        </w:rPr>
        <w:t xml:space="preserve">   </w:t>
      </w:r>
      <w:r>
        <w:rPr>
          <w:rFonts w:hint="cs"/>
          <w:szCs w:val="36"/>
        </w:rPr>
        <w:t xml:space="preserve">                    </w:t>
      </w:r>
      <w:r>
        <w:rPr>
          <w:rFonts w:hint="cs"/>
          <w:szCs w:val="36"/>
          <w:rtl/>
        </w:rPr>
        <w:t>שמי ________</w:t>
      </w:r>
    </w:p>
    <w:p w:rsidR="001815F9" w:rsidRDefault="001815F9" w:rsidP="001815F9">
      <w:pPr>
        <w:rPr>
          <w:rFonts w:hint="cs"/>
          <w:szCs w:val="36"/>
          <w:rtl/>
        </w:rPr>
      </w:pPr>
    </w:p>
    <w:p w:rsidR="001815F9" w:rsidRDefault="001815F9" w:rsidP="001815F9">
      <w:pPr>
        <w:rPr>
          <w:rFonts w:hint="cs"/>
          <w:szCs w:val="36"/>
          <w:u w:val="single"/>
          <w:rtl/>
        </w:rPr>
      </w:pPr>
      <w:r>
        <w:rPr>
          <w:rFonts w:hint="cs"/>
          <w:szCs w:val="36"/>
          <w:u w:val="single"/>
          <w:rtl/>
        </w:rPr>
        <w:t>ד.  כתוב בסוגרים את הפועל (עבר, הווה, עתיד ).    (3 נק')</w:t>
      </w:r>
    </w:p>
    <w:p w:rsidR="001815F9" w:rsidRPr="00B85E73" w:rsidRDefault="001815F9" w:rsidP="001815F9">
      <w:pPr>
        <w:rPr>
          <w:rFonts w:hint="cs"/>
          <w:sz w:val="20"/>
          <w:szCs w:val="20"/>
          <w:u w:val="single"/>
          <w:rtl/>
        </w:rPr>
      </w:pPr>
      <w:r>
        <w:rPr>
          <w:rFonts w:hint="cs"/>
          <w:szCs w:val="36"/>
          <w:rtl/>
        </w:rPr>
        <w:t>* סַמֵן אֶת הַזְמָן בְּצֶבַע.</w:t>
      </w:r>
      <w:r w:rsidRPr="005A6B4A">
        <w:rPr>
          <w:rFonts w:hint="cs"/>
          <w:szCs w:val="36"/>
          <w:rtl/>
        </w:rPr>
        <w:t xml:space="preserve"> </w:t>
      </w:r>
      <w:r>
        <w:rPr>
          <w:rFonts w:hint="cs"/>
          <w:szCs w:val="36"/>
          <w:rtl/>
        </w:rPr>
        <w:t xml:space="preserve">    * צְבַע אֶת הַתוֹסֶפֶת בַּפוֹעַל .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 xml:space="preserve">סַבְתָא תְבַקֵר אוֹתָנוּ בְּשָׁבוּעַ הַבָּא.  ( _______ )  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רוֹן וְשַׁחַר שִׂחֲקוּ לִפְנֵי שָׁעָה בֶּחָצֶר.</w:t>
      </w:r>
      <w:r w:rsidRPr="005A6B4A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( _______ )  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 w:rsidRPr="005A6B4A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אֲנִי אֶקְנֵה לְךָ אוֹפָנַיִם חֲדָשִׁים. ( _______ )  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עַכְשָׁיו דָנִי וְלִיאַת מְנַגְנִים בַּגִיטָרָה.</w:t>
      </w:r>
      <w:r w:rsidRPr="005A6B4A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( _______ )  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אַתָה קָרָאתָ סֵפֶר אֶתְמוֹל בַּעֶרֶב.</w:t>
      </w:r>
      <w:r w:rsidRPr="005A6B4A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( _______ )  </w:t>
      </w:r>
    </w:p>
    <w:p w:rsidR="001815F9" w:rsidRDefault="001815F9" w:rsidP="001815F9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אֲנִי רוֹצֶה שׁוֹקוֹלָד עַכְשָׁיו.</w:t>
      </w:r>
      <w:r w:rsidRPr="005A6B4A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( _______ )  </w:t>
      </w:r>
      <w:r w:rsidRPr="005A6B4A">
        <w:rPr>
          <w:rFonts w:hint="cs"/>
          <w:sz w:val="40"/>
          <w:rtl/>
        </w:rPr>
        <w:t xml:space="preserve"> </w:t>
      </w:r>
    </w:p>
    <w:p w:rsidR="001815F9" w:rsidRDefault="001815F9" w:rsidP="001815F9">
      <w:pPr>
        <w:rPr>
          <w:rFonts w:hint="cs"/>
          <w:sz w:val="40"/>
          <w:rtl/>
        </w:rPr>
      </w:pPr>
    </w:p>
    <w:p w:rsidR="001815F9" w:rsidRDefault="001815F9" w:rsidP="001815F9">
      <w:pPr>
        <w:rPr>
          <w:rFonts w:hint="cs"/>
          <w:szCs w:val="36"/>
          <w:u w:val="single"/>
          <w:rtl/>
        </w:rPr>
      </w:pPr>
      <w:r>
        <w:rPr>
          <w:rFonts w:hint="cs"/>
          <w:szCs w:val="36"/>
          <w:u w:val="single"/>
          <w:rtl/>
        </w:rPr>
        <w:t>ה. מיין את הפועלים לפי הזמנים  (עבר, הווה, עתיד ).    (2 נק')</w:t>
      </w:r>
    </w:p>
    <w:p w:rsidR="001815F9" w:rsidRDefault="001815F9" w:rsidP="001815F9">
      <w:pPr>
        <w:rPr>
          <w:rFonts w:hint="cs"/>
          <w:sz w:val="4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5"/>
        <w:gridCol w:w="1985"/>
        <w:gridCol w:w="1985"/>
        <w:gridCol w:w="1985"/>
      </w:tblGrid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32"/>
                <w:szCs w:val="32"/>
                <w:rtl/>
              </w:rPr>
            </w:pPr>
            <w:r w:rsidRPr="00E763AB">
              <w:rPr>
                <w:rFonts w:hint="cs"/>
                <w:sz w:val="40"/>
                <w:rtl/>
              </w:rPr>
              <w:t xml:space="preserve">עָבַר  </w:t>
            </w:r>
            <w:r w:rsidRPr="00E763AB">
              <w:rPr>
                <w:rFonts w:hint="cs"/>
                <w:sz w:val="32"/>
                <w:szCs w:val="32"/>
                <w:rtl/>
              </w:rPr>
              <w:t>אֶתְמוֹל</w:t>
            </w: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  <w:r w:rsidRPr="00E763AB">
              <w:rPr>
                <w:rFonts w:hint="cs"/>
                <w:sz w:val="40"/>
                <w:rtl/>
              </w:rPr>
              <w:t xml:space="preserve">הוֹוֶה  </w:t>
            </w:r>
            <w:r w:rsidRPr="00E763AB">
              <w:rPr>
                <w:rFonts w:hint="cs"/>
                <w:sz w:val="32"/>
                <w:szCs w:val="32"/>
                <w:rtl/>
              </w:rPr>
              <w:t>עַכְשַׁיו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  <w:r w:rsidRPr="00E763AB">
              <w:rPr>
                <w:rFonts w:hint="cs"/>
                <w:sz w:val="40"/>
                <w:rtl/>
              </w:rPr>
              <w:t xml:space="preserve">עָתִיד  </w:t>
            </w:r>
            <w:r w:rsidRPr="00E763AB">
              <w:rPr>
                <w:rFonts w:hint="cs"/>
                <w:sz w:val="32"/>
                <w:szCs w:val="32"/>
                <w:rtl/>
              </w:rPr>
              <w:t>מָחָר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  <w:r w:rsidRPr="00E763AB">
              <w:rPr>
                <w:rFonts w:hint="cs"/>
                <w:sz w:val="40"/>
                <w:rtl/>
              </w:rPr>
              <w:t>גוּף- בּוֹנוּס</w:t>
            </w: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  <w:tr w:rsidR="001815F9" w:rsidRPr="00E763AB" w:rsidTr="00EE55D1">
        <w:trPr>
          <w:jc w:val="center"/>
        </w:trPr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15F9" w:rsidRPr="00E763AB" w:rsidRDefault="001815F9" w:rsidP="00EE55D1">
            <w:pPr>
              <w:rPr>
                <w:rFonts w:hint="cs"/>
                <w:sz w:val="40"/>
                <w:rtl/>
              </w:rPr>
            </w:pPr>
          </w:p>
        </w:tc>
      </w:tr>
    </w:tbl>
    <w:p w:rsidR="001815F9" w:rsidRDefault="001815F9" w:rsidP="001815F9">
      <w:pPr>
        <w:rPr>
          <w:rFonts w:hint="cs"/>
          <w:sz w:val="40"/>
          <w:rtl/>
        </w:rPr>
      </w:pPr>
    </w:p>
    <w:p w:rsidR="001815F9" w:rsidRDefault="001815F9" w:rsidP="001815F9">
      <w:pPr>
        <w:rPr>
          <w:rFonts w:hint="cs"/>
          <w:sz w:val="40"/>
          <w:rtl/>
        </w:rPr>
      </w:pPr>
      <w:r>
        <w:rPr>
          <w:rFonts w:hint="cs"/>
          <w:sz w:val="40"/>
          <w:rtl/>
        </w:rPr>
        <w:t xml:space="preserve">מחסן :      תִקְטוֹף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קָטְפָה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קוֹטֶפֶת :           חִפַּשְֹנוּ - נְחַפֵּשֹ </w:t>
      </w:r>
      <w:r>
        <w:rPr>
          <w:sz w:val="40"/>
          <w:rtl/>
        </w:rPr>
        <w:t>–</w:t>
      </w:r>
      <w:r>
        <w:rPr>
          <w:rFonts w:hint="cs"/>
          <w:sz w:val="40"/>
          <w:rtl/>
        </w:rPr>
        <w:t xml:space="preserve"> מְחַפְּשִֹים :</w:t>
      </w:r>
    </w:p>
    <w:p w:rsidR="001815F9" w:rsidRPr="00D80E08" w:rsidRDefault="001815F9" w:rsidP="001815F9">
      <w:pPr>
        <w:rPr>
          <w:rFonts w:hint="cs"/>
          <w:sz w:val="16"/>
          <w:szCs w:val="16"/>
          <w:rtl/>
        </w:rPr>
      </w:pPr>
    </w:p>
    <w:p w:rsidR="001815F9" w:rsidRPr="00167D40" w:rsidRDefault="001815F9" w:rsidP="001815F9">
      <w:pPr>
        <w:rPr>
          <w:rFonts w:hint="cs"/>
          <w:sz w:val="24"/>
          <w:szCs w:val="24"/>
          <w:rtl/>
        </w:rPr>
      </w:pPr>
      <w:r>
        <w:rPr>
          <w:rFonts w:hint="cs"/>
          <w:sz w:val="40"/>
          <w:rtl/>
        </w:rPr>
        <w:t xml:space="preserve">                 מְקַבֵּל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תְקַבֵּל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קִבַּלְתָ :             בַּשְׁלוּ - </w:t>
      </w:r>
    </w:p>
    <w:p w:rsidR="001815F9" w:rsidRDefault="001815F9" w:rsidP="001815F9">
      <w:pPr>
        <w:ind w:left="720"/>
        <w:rPr>
          <w:rFonts w:hint="cs"/>
          <w:sz w:val="40"/>
          <w:rtl/>
        </w:rPr>
      </w:pPr>
      <w:r>
        <w:rPr>
          <w:rFonts w:hint="cs"/>
          <w:sz w:val="40"/>
          <w:rtl/>
        </w:rPr>
        <w:t>מְבַשְׁלִים -  יְבַשְׁלוּ:</w:t>
      </w:r>
    </w:p>
    <w:p w:rsidR="001815F9" w:rsidRPr="00D80E08" w:rsidRDefault="001815F9" w:rsidP="001815F9">
      <w:pPr>
        <w:rPr>
          <w:rFonts w:hint="cs"/>
          <w:sz w:val="16"/>
          <w:szCs w:val="16"/>
          <w:rtl/>
        </w:rPr>
      </w:pPr>
    </w:p>
    <w:p w:rsidR="001815F9" w:rsidRDefault="001815F9" w:rsidP="001815F9">
      <w:pPr>
        <w:rPr>
          <w:rFonts w:hint="cs"/>
          <w:sz w:val="40"/>
          <w:rtl/>
        </w:rPr>
      </w:pPr>
      <w:r>
        <w:rPr>
          <w:rFonts w:hint="cs"/>
          <w:sz w:val="40"/>
          <w:rtl/>
        </w:rPr>
        <w:t xml:space="preserve">                 אֶשְׁמוֹר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שוֹמֵר </w:t>
      </w:r>
      <w:r>
        <w:rPr>
          <w:sz w:val="40"/>
          <w:rtl/>
        </w:rPr>
        <w:t>-</w:t>
      </w:r>
      <w:r>
        <w:rPr>
          <w:rFonts w:hint="cs"/>
          <w:sz w:val="40"/>
          <w:rtl/>
        </w:rPr>
        <w:t xml:space="preserve"> שָׁמַרְתִי :          בּוֹרְחִים - תִבְרְחוּ </w:t>
      </w:r>
      <w:r>
        <w:rPr>
          <w:sz w:val="40"/>
          <w:rtl/>
        </w:rPr>
        <w:t>–</w:t>
      </w:r>
      <w:r>
        <w:rPr>
          <w:rFonts w:hint="cs"/>
          <w:sz w:val="40"/>
          <w:rtl/>
        </w:rPr>
        <w:t xml:space="preserve"> בְּרַחְתֶם :</w:t>
      </w:r>
    </w:p>
    <w:p w:rsidR="001815F9" w:rsidRDefault="001815F9" w:rsidP="001815F9">
      <w:pPr>
        <w:rPr>
          <w:sz w:val="40"/>
          <w:rtl/>
        </w:rPr>
      </w:pPr>
    </w:p>
    <w:p w:rsidR="001815F9" w:rsidRDefault="001815F9" w:rsidP="001815F9">
      <w:pPr>
        <w:rPr>
          <w:rFonts w:hint="cs"/>
          <w:sz w:val="28"/>
          <w:szCs w:val="28"/>
          <w:rtl/>
        </w:rPr>
      </w:pPr>
    </w:p>
    <w:p w:rsidR="001815F9" w:rsidRPr="00167D40" w:rsidRDefault="001815F9" w:rsidP="001815F9">
      <w:pPr>
        <w:rPr>
          <w:rFonts w:cs="Tml-cold" w:hint="cs"/>
          <w:sz w:val="52"/>
          <w:szCs w:val="52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</w:t>
      </w:r>
      <w:r w:rsidRPr="00167D40">
        <w:rPr>
          <w:rFonts w:cs="Tml-cold" w:hint="cs"/>
          <w:sz w:val="52"/>
          <w:szCs w:val="52"/>
          <w:rtl/>
        </w:rPr>
        <w:t>עבודה נעימה</w:t>
      </w:r>
      <w:r>
        <w:rPr>
          <w:rFonts w:cs="Tml-cold" w:hint="cs"/>
          <w:sz w:val="52"/>
          <w:szCs w:val="52"/>
          <w:rtl/>
        </w:rPr>
        <w:t xml:space="preserve"> !!!</w:t>
      </w:r>
    </w:p>
    <w:p w:rsidR="001815F9" w:rsidRDefault="001815F9">
      <w:bookmarkStart w:id="0" w:name="_GoBack"/>
      <w:bookmarkEnd w:id="0"/>
    </w:p>
    <w:sectPr w:rsidR="0018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ml-cold">
    <w:altName w:val="Courier New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728"/>
    <w:multiLevelType w:val="hybridMultilevel"/>
    <w:tmpl w:val="D666B26E"/>
    <w:lvl w:ilvl="0" w:tplc="02E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56"/>
        <w:lang w:bidi="he-IL"/>
      </w:rPr>
    </w:lvl>
    <w:lvl w:ilvl="1" w:tplc="040D000F">
      <w:start w:val="1"/>
      <w:numFmt w:val="decimal"/>
      <w:lvlText w:val="%2."/>
      <w:lvlJc w:val="left"/>
      <w:pPr>
        <w:tabs>
          <w:tab w:val="num" w:pos="469"/>
        </w:tabs>
        <w:ind w:left="469" w:hanging="360"/>
      </w:pPr>
      <w:rPr>
        <w:rFonts w:hint="default"/>
        <w:sz w:val="56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B3D3C"/>
    <w:multiLevelType w:val="hybridMultilevel"/>
    <w:tmpl w:val="28BAE4C6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56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F9"/>
    <w:rsid w:val="001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3E20"/>
  <w15:chartTrackingRefBased/>
  <w15:docId w15:val="{B61662C9-91B9-42B2-A3F8-A8FEE146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F9"/>
    <w:pPr>
      <w:bidi/>
      <w:spacing w:after="0" w:line="240" w:lineRule="auto"/>
    </w:pPr>
    <w:rPr>
      <w:rFonts w:ascii="Times New Roman" w:eastAsia="Times New Roman" w:hAnsi="Times New Roman" w:cs="FrankRuehl"/>
      <w:sz w:val="36"/>
      <w:szCs w:val="40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אברהים אלעמור</dc:creator>
  <cp:keywords/>
  <dc:description/>
  <cp:lastModifiedBy>אברהים אלעמור</cp:lastModifiedBy>
  <cp:revision>1</cp:revision>
  <dcterms:created xsi:type="dcterms:W3CDTF">2020-09-14T06:27:00Z</dcterms:created>
  <dcterms:modified xsi:type="dcterms:W3CDTF">2020-09-14T06:28:00Z</dcterms:modified>
</cp:coreProperties>
</file>